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B4B8" w14:textId="77777777" w:rsidR="005074F1" w:rsidRDefault="00DD1FB7" w:rsidP="00D909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HỎI TÌM HIỂU KIẾN THỨC VÀ PHIẾU HỌC TẬP</w:t>
      </w:r>
    </w:p>
    <w:p w14:paraId="72887EA8" w14:textId="4D9EFEAB" w:rsidR="00DD1FB7" w:rsidRDefault="005074F1" w:rsidP="00D909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MÔI TRƯỜNG HOANG MẠC</w:t>
      </w:r>
    </w:p>
    <w:p w14:paraId="705E364B" w14:textId="246CA7AC" w:rsidR="00DD1FB7" w:rsidRPr="00DD1FB7" w:rsidRDefault="00DD1FB7" w:rsidP="00DD1FB7">
      <w:pPr>
        <w:spacing w:before="0" w:after="0"/>
        <w:jc w:val="both"/>
        <w:rPr>
          <w:szCs w:val="28"/>
          <w:lang w:val="it-IT"/>
        </w:rPr>
      </w:pPr>
      <w:r>
        <w:rPr>
          <w:szCs w:val="28"/>
          <w:lang w:val="it-IT"/>
        </w:rPr>
        <w:t xml:space="preserve">* </w:t>
      </w:r>
      <w:r w:rsidRPr="00DD1FB7">
        <w:rPr>
          <w:szCs w:val="28"/>
          <w:lang w:val="it-IT"/>
        </w:rPr>
        <w:t>Quan sát lược đồ 19.1.</w:t>
      </w:r>
    </w:p>
    <w:p w14:paraId="6955CD5C" w14:textId="77777777" w:rsidR="00DD1FB7" w:rsidRPr="00DD1FB7" w:rsidRDefault="00DD1FB7" w:rsidP="00DD1FB7">
      <w:pPr>
        <w:spacing w:before="0" w:after="0"/>
        <w:jc w:val="both"/>
        <w:rPr>
          <w:szCs w:val="28"/>
          <w:lang w:val="it-IT"/>
        </w:rPr>
      </w:pPr>
      <w:r w:rsidRPr="00DD1FB7">
        <w:rPr>
          <w:szCs w:val="28"/>
          <w:lang w:val="it-IT"/>
        </w:rPr>
        <w:t>- Các hoang mạc trên thế giới thường phân bố ở đâu?</w:t>
      </w:r>
    </w:p>
    <w:p w14:paraId="1BB434D7" w14:textId="77777777" w:rsidR="00DD1FB7" w:rsidRPr="00DD1FB7" w:rsidRDefault="00DD1FB7" w:rsidP="00DD1FB7">
      <w:pPr>
        <w:spacing w:before="0" w:after="0"/>
        <w:jc w:val="both"/>
        <w:rPr>
          <w:szCs w:val="28"/>
          <w:lang w:val="it-IT"/>
        </w:rPr>
      </w:pPr>
      <w:r w:rsidRPr="00DD1FB7">
        <w:rPr>
          <w:szCs w:val="28"/>
          <w:lang w:val="it-IT"/>
        </w:rPr>
        <w:t>- Cho biết hoang mạc Xahara thuộc đới nào?</w:t>
      </w:r>
    </w:p>
    <w:p w14:paraId="6002E4F2" w14:textId="2B150A09" w:rsidR="00D93E79" w:rsidRDefault="00DD1FB7" w:rsidP="00DD1FB7">
      <w:pPr>
        <w:spacing w:before="0" w:after="0"/>
        <w:jc w:val="both"/>
        <w:rPr>
          <w:szCs w:val="28"/>
          <w:lang w:val="it-IT"/>
        </w:rPr>
      </w:pPr>
      <w:r w:rsidRPr="00DD1FB7">
        <w:rPr>
          <w:szCs w:val="28"/>
          <w:lang w:val="it-IT"/>
        </w:rPr>
        <w:t>- Hoang mạc Gôbi thuộc đới nào?</w:t>
      </w:r>
    </w:p>
    <w:p w14:paraId="1B6A989F" w14:textId="38B06018" w:rsidR="00DD1FB7" w:rsidRDefault="00DD1FB7" w:rsidP="00DD1FB7">
      <w:pPr>
        <w:spacing w:before="0" w:after="0"/>
        <w:jc w:val="both"/>
        <w:rPr>
          <w:szCs w:val="28"/>
          <w:lang w:val="it-IT"/>
        </w:rPr>
      </w:pPr>
      <w:r>
        <w:rPr>
          <w:szCs w:val="28"/>
          <w:lang w:val="it-IT"/>
        </w:rPr>
        <w:t>* Nghiên cứu thông tin SGK hoàn thành phiếu học tập sau</w:t>
      </w:r>
      <w:r w:rsidR="00C83DFA">
        <w:rPr>
          <w:szCs w:val="28"/>
          <w:lang w:val="it-IT"/>
        </w:rPr>
        <w:t xml:space="preserve"> để rút ra đặc điểm môi trường hoang mạc</w:t>
      </w:r>
      <w:r>
        <w:rPr>
          <w:szCs w:val="28"/>
          <w:lang w:val="it-IT"/>
        </w:rPr>
        <w:t>:</w:t>
      </w:r>
    </w:p>
    <w:tbl>
      <w:tblPr>
        <w:tblW w:w="9771" w:type="dxa"/>
        <w:tblLayout w:type="fixed"/>
        <w:tblLook w:val="0600" w:firstRow="0" w:lastRow="0" w:firstColumn="0" w:lastColumn="0" w:noHBand="1" w:noVBand="1"/>
      </w:tblPr>
      <w:tblGrid>
        <w:gridCol w:w="1266"/>
        <w:gridCol w:w="1374"/>
        <w:gridCol w:w="1318"/>
        <w:gridCol w:w="1561"/>
        <w:gridCol w:w="1416"/>
        <w:gridCol w:w="1419"/>
        <w:gridCol w:w="1417"/>
      </w:tblGrid>
      <w:tr w:rsidR="00DD1FB7" w:rsidRPr="00AD26B0" w14:paraId="1E54F185" w14:textId="77777777" w:rsidTr="00DD1FB7">
        <w:trPr>
          <w:trHeight w:val="42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1CF01B8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D81D3C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Hoang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mạc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đới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nóng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Xahara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8A71EC9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Hoang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mạc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đới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lạnh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Gô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- bi)</w:t>
            </w:r>
          </w:p>
        </w:tc>
      </w:tr>
      <w:tr w:rsidR="00DD1FB7" w:rsidRPr="00AD26B0" w14:paraId="6E4C1071" w14:textId="77777777" w:rsidTr="00947684">
        <w:trPr>
          <w:trHeight w:val="82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3BC22F64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3A0F263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07F7862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53A3F2F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0696EA62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6AA723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33EB8B4E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</w:tr>
      <w:tr w:rsidR="00DD1FB7" w:rsidRPr="00AD26B0" w14:paraId="15ED972E" w14:textId="77777777" w:rsidTr="00DD1FB7">
        <w:trPr>
          <w:trHeight w:val="478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71FA879" w14:textId="77777777" w:rsidR="00DD1FB7" w:rsidRPr="00AD26B0" w:rsidRDefault="00DD1FB7" w:rsidP="0094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48F19AE" w14:textId="662AEF06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0D8D518" w14:textId="791999B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973CBFE" w14:textId="5C991DD0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A6593AF" w14:textId="015CB504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05DF7433" w14:textId="57E4D8C4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87970E9" w14:textId="2C551A76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</w:tr>
      <w:tr w:rsidR="00DD1FB7" w:rsidRPr="00AD26B0" w14:paraId="140FACB2" w14:textId="77777777" w:rsidTr="00DD1FB7">
        <w:trPr>
          <w:trHeight w:val="1126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6CD6ED7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(mm)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222119D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có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00A6FE8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không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B73CFC6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4F6DD7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có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D9BAFF2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không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8B99ED8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nhất</w:t>
            </w:r>
            <w:proofErr w:type="spellEnd"/>
          </w:p>
        </w:tc>
      </w:tr>
      <w:tr w:rsidR="00DD1FB7" w:rsidRPr="00AD26B0" w14:paraId="1993554B" w14:textId="77777777" w:rsidTr="00DD1FB7">
        <w:trPr>
          <w:trHeight w:val="604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3860F58B" w14:textId="77777777" w:rsidR="00DD1FB7" w:rsidRPr="00AD26B0" w:rsidRDefault="00DD1FB7" w:rsidP="0094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AB896E8" w14:textId="28F30524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6823214" w14:textId="0EA69D73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BC7DD0B" w14:textId="254978A8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D77B62D" w14:textId="568E1F09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494CB9E" w14:textId="36D2F858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B543C1F" w14:textId="231D51AC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</w:tr>
      <w:tr w:rsidR="00DD1FB7" w:rsidRPr="00AD26B0" w14:paraId="02525A0B" w14:textId="77777777" w:rsidTr="00DD1FB7">
        <w:trPr>
          <w:trHeight w:val="7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43BE49B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 So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028D5B3" w14:textId="72AF9A1A" w:rsidR="00DD1FB7" w:rsidRPr="00AD26B0" w:rsidRDefault="00DD1FB7" w:rsidP="00947684">
            <w:pPr>
              <w:tabs>
                <w:tab w:val="left" w:pos="475"/>
                <w:tab w:val="left" w:pos="651"/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CA28842" w14:textId="0E19110B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</w:tr>
    </w:tbl>
    <w:p w14:paraId="0F756704" w14:textId="287CD66C" w:rsidR="00DD1FB7" w:rsidRPr="00DD1FB7" w:rsidRDefault="00DD1FB7" w:rsidP="00DD1FB7">
      <w:pPr>
        <w:spacing w:line="259" w:lineRule="auto"/>
        <w:jc w:val="both"/>
        <w:rPr>
          <w:b/>
          <w:bCs/>
          <w:szCs w:val="28"/>
          <w:lang w:val="it-IT"/>
        </w:rPr>
      </w:pPr>
      <w:r w:rsidRPr="00DD1FB7">
        <w:rPr>
          <w:b/>
          <w:bCs/>
          <w:szCs w:val="28"/>
          <w:lang w:val="it-IT"/>
        </w:rPr>
        <w:t>Bản đối chiếu</w:t>
      </w:r>
    </w:p>
    <w:tbl>
      <w:tblPr>
        <w:tblW w:w="10440" w:type="dxa"/>
        <w:tblInd w:w="-370" w:type="dxa"/>
        <w:tblLayout w:type="fixed"/>
        <w:tblLook w:val="0600" w:firstRow="0" w:lastRow="0" w:firstColumn="0" w:lastColumn="0" w:noHBand="1" w:noVBand="1"/>
      </w:tblPr>
      <w:tblGrid>
        <w:gridCol w:w="1266"/>
        <w:gridCol w:w="1374"/>
        <w:gridCol w:w="1318"/>
        <w:gridCol w:w="1561"/>
        <w:gridCol w:w="1416"/>
        <w:gridCol w:w="1419"/>
        <w:gridCol w:w="2086"/>
      </w:tblGrid>
      <w:tr w:rsidR="00DD1FB7" w:rsidRPr="00AD26B0" w14:paraId="28F7080F" w14:textId="77777777" w:rsidTr="00D76B4E">
        <w:trPr>
          <w:trHeight w:val="4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FA72A0D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B05360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Hoang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mạc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đới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nóng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Xahara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>)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1F757FB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Hoang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mạc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đới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lạnh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Gô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- bi)</w:t>
            </w:r>
          </w:p>
        </w:tc>
      </w:tr>
      <w:tr w:rsidR="00DD1FB7" w:rsidRPr="00AD26B0" w14:paraId="7E74C715" w14:textId="77777777" w:rsidTr="00D76B4E">
        <w:trPr>
          <w:trHeight w:val="82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7FCF30E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E051E21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5619AC1" w14:textId="77777777" w:rsidR="00DD1FB7" w:rsidRPr="00AD26B0" w:rsidRDefault="00DD1FB7" w:rsidP="00D76B4E">
            <w:pPr>
              <w:tabs>
                <w:tab w:val="left" w:pos="1350"/>
              </w:tabs>
              <w:spacing w:line="259" w:lineRule="auto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C7A8B85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4474A0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DEED64B" w14:textId="77777777" w:rsidR="00DD1FB7" w:rsidRPr="00AD26B0" w:rsidRDefault="00DD1FB7" w:rsidP="00D76B4E">
            <w:pPr>
              <w:tabs>
                <w:tab w:val="left" w:pos="1350"/>
              </w:tabs>
              <w:spacing w:line="259" w:lineRule="auto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E9FAB1F" w14:textId="77777777" w:rsidR="00DD1FB7" w:rsidRPr="00AD26B0" w:rsidRDefault="00DD1FB7" w:rsidP="00D76B4E">
            <w:pPr>
              <w:tabs>
                <w:tab w:val="left" w:pos="1350"/>
              </w:tabs>
              <w:spacing w:line="259" w:lineRule="auto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C)</w:t>
            </w:r>
          </w:p>
        </w:tc>
      </w:tr>
      <w:tr w:rsidR="00DD1FB7" w:rsidRPr="00AD26B0" w14:paraId="17854031" w14:textId="77777777" w:rsidTr="00D76B4E">
        <w:trPr>
          <w:trHeight w:val="568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1067686" w14:textId="77777777" w:rsidR="00DD1FB7" w:rsidRPr="00AD26B0" w:rsidRDefault="00DD1FB7" w:rsidP="0094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FFDE34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40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A05B4A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  12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7F1111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28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6285FD6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24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>C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35F18A75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-16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AD26B0">
              <w:rPr>
                <w:rFonts w:eastAsia="Cambria"/>
                <w:b/>
                <w:sz w:val="26"/>
                <w:szCs w:val="26"/>
              </w:rPr>
              <w:t xml:space="preserve">C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0E596BB2" w14:textId="0734B519" w:rsidR="00DD1FB7" w:rsidRPr="00AD26B0" w:rsidRDefault="00DD1FB7" w:rsidP="00D76B4E">
            <w:pPr>
              <w:tabs>
                <w:tab w:val="left" w:pos="1350"/>
              </w:tabs>
              <w:spacing w:line="259" w:lineRule="auto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 xml:space="preserve">   </w:t>
            </w:r>
            <w:r w:rsidRPr="00AD26B0">
              <w:rPr>
                <w:rFonts w:eastAsia="Cambria"/>
                <w:b/>
                <w:sz w:val="26"/>
                <w:szCs w:val="26"/>
              </w:rPr>
              <w:t>40</w:t>
            </w:r>
            <w:r w:rsidRPr="00AD26B0">
              <w:rPr>
                <w:rFonts w:eastAsia="Cambria"/>
                <w:b/>
                <w:sz w:val="26"/>
                <w:szCs w:val="26"/>
                <w:vertAlign w:val="superscript"/>
              </w:rPr>
              <w:t xml:space="preserve"> 0</w:t>
            </w:r>
            <w:r w:rsidRPr="00AD26B0">
              <w:rPr>
                <w:rFonts w:eastAsia="Cambria"/>
                <w:b/>
                <w:sz w:val="26"/>
                <w:szCs w:val="26"/>
              </w:rPr>
              <w:t>C</w:t>
            </w:r>
          </w:p>
        </w:tc>
      </w:tr>
      <w:tr w:rsidR="00DD1FB7" w:rsidRPr="00AD26B0" w14:paraId="131CAE38" w14:textId="77777777" w:rsidTr="00D76B4E">
        <w:trPr>
          <w:trHeight w:val="1189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DFC57F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(mm)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04C67E9D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có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DF3FA37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không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3D2FE21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06BEBE9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có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746452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Tháng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không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DD6C3A6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nhất</w:t>
            </w:r>
            <w:proofErr w:type="spellEnd"/>
          </w:p>
        </w:tc>
      </w:tr>
      <w:tr w:rsidR="00DD1FB7" w:rsidRPr="00AD26B0" w14:paraId="47AF6208" w14:textId="77777777" w:rsidTr="00D76B4E">
        <w:trPr>
          <w:trHeight w:val="613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E5457EF" w14:textId="77777777" w:rsidR="00DD1FB7" w:rsidRPr="00AD26B0" w:rsidRDefault="00DD1FB7" w:rsidP="0094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4BE5181" w14:textId="77777777" w:rsidR="00DD1FB7" w:rsidRPr="00AD26B0" w:rsidRDefault="00DD1FB7" w:rsidP="00D76B4E">
            <w:pPr>
              <w:tabs>
                <w:tab w:val="left" w:pos="1350"/>
              </w:tabs>
              <w:spacing w:line="259" w:lineRule="auto"/>
              <w:ind w:left="9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T6 - T10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44987FF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T11-T5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3F31C13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8mm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088E7F5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T3-T12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F3780F0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T1-T2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F5A5658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>62mm</w:t>
            </w:r>
          </w:p>
        </w:tc>
      </w:tr>
      <w:tr w:rsidR="00DD1FB7" w:rsidRPr="00AD26B0" w14:paraId="52EB256D" w14:textId="77777777" w:rsidTr="005074F1">
        <w:trPr>
          <w:trHeight w:val="7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E50B4AF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sz w:val="26"/>
                <w:szCs w:val="26"/>
              </w:rPr>
              <w:t xml:space="preserve"> So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9306700" w14:textId="77777777" w:rsidR="00DD1FB7" w:rsidRPr="00AD26B0" w:rsidRDefault="00DD1FB7" w:rsidP="005074F1">
            <w:pPr>
              <w:tabs>
                <w:tab w:val="left" w:pos="1350"/>
              </w:tabs>
              <w:spacing w:line="259" w:lineRule="auto"/>
              <w:ind w:left="69" w:hanging="21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Đặc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khí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hậu</w:t>
            </w:r>
            <w:proofErr w:type="spellEnd"/>
          </w:p>
          <w:p w14:paraId="00EC6B82" w14:textId="77777777" w:rsidR="00DD1FB7" w:rsidRPr="00AD26B0" w:rsidRDefault="00DD1FB7" w:rsidP="005074F1">
            <w:pPr>
              <w:tabs>
                <w:tab w:val="left" w:pos="1350"/>
              </w:tabs>
              <w:spacing w:line="259" w:lineRule="auto"/>
              <w:ind w:left="69" w:hanging="21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</w:p>
          <w:p w14:paraId="08E4FB0D" w14:textId="77777777" w:rsidR="00DD1FB7" w:rsidRPr="00AD26B0" w:rsidRDefault="00DD1FB7" w:rsidP="005074F1">
            <w:pPr>
              <w:tabs>
                <w:tab w:val="left" w:pos="1350"/>
              </w:tabs>
              <w:spacing w:line="259" w:lineRule="auto"/>
              <w:ind w:left="69" w:hanging="21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Mùa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hè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rất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nóng</w:t>
            </w:r>
            <w:proofErr w:type="spellEnd"/>
          </w:p>
          <w:p w14:paraId="537FC444" w14:textId="77777777" w:rsidR="00DD1FB7" w:rsidRPr="00AD26B0" w:rsidRDefault="00DD1FB7" w:rsidP="005074F1">
            <w:pPr>
              <w:tabs>
                <w:tab w:val="left" w:pos="1350"/>
              </w:tabs>
              <w:spacing w:line="259" w:lineRule="auto"/>
              <w:ind w:left="69" w:hanging="21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Mùa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đông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ấm</w:t>
            </w:r>
            <w:proofErr w:type="spellEnd"/>
          </w:p>
          <w:p w14:paraId="67993FED" w14:textId="77777777" w:rsidR="00DD1FB7" w:rsidRPr="00AD26B0" w:rsidRDefault="00DD1FB7" w:rsidP="005074F1">
            <w:pPr>
              <w:tabs>
                <w:tab w:val="left" w:pos="475"/>
                <w:tab w:val="left" w:pos="651"/>
                <w:tab w:val="left" w:pos="1350"/>
              </w:tabs>
              <w:spacing w:line="259" w:lineRule="auto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lastRenderedPageBreak/>
              <w:t>+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rất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(21mm/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năm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7D3659BC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lastRenderedPageBreak/>
              <w:t>Đặc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khí</w:t>
            </w:r>
            <w:proofErr w:type="spellEnd"/>
            <w:r w:rsidRPr="00AD26B0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sz w:val="26"/>
                <w:szCs w:val="26"/>
              </w:rPr>
              <w:t>hậu</w:t>
            </w:r>
            <w:proofErr w:type="spellEnd"/>
          </w:p>
          <w:p w14:paraId="291D7E0E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Biên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độ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nhiệt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rất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cao</w:t>
            </w:r>
            <w:proofErr w:type="spellEnd"/>
          </w:p>
          <w:p w14:paraId="6B79A332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Mùa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hè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không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nóng</w:t>
            </w:r>
            <w:proofErr w:type="spellEnd"/>
          </w:p>
          <w:p w14:paraId="34769346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Mùa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đông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rất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lạnh</w:t>
            </w:r>
            <w:proofErr w:type="spellEnd"/>
          </w:p>
          <w:p w14:paraId="43FCC3AA" w14:textId="77777777" w:rsidR="00DD1FB7" w:rsidRPr="00AD26B0" w:rsidRDefault="00DD1FB7" w:rsidP="00947684">
            <w:pPr>
              <w:tabs>
                <w:tab w:val="left" w:pos="1350"/>
              </w:tabs>
              <w:spacing w:line="259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AD26B0">
              <w:rPr>
                <w:rFonts w:eastAsia="Cambria"/>
                <w:b/>
                <w:i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Lượng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mưa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rất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thấp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 xml:space="preserve"> (125mm/</w:t>
            </w:r>
            <w:proofErr w:type="spellStart"/>
            <w:r w:rsidRPr="00AD26B0">
              <w:rPr>
                <w:rFonts w:eastAsia="Cambria"/>
                <w:b/>
                <w:i/>
                <w:sz w:val="26"/>
                <w:szCs w:val="26"/>
              </w:rPr>
              <w:t>năm</w:t>
            </w:r>
            <w:proofErr w:type="spellEnd"/>
            <w:r w:rsidRPr="00AD26B0">
              <w:rPr>
                <w:rFonts w:eastAsia="Cambria"/>
                <w:b/>
                <w:i/>
                <w:sz w:val="26"/>
                <w:szCs w:val="26"/>
              </w:rPr>
              <w:t>)</w:t>
            </w:r>
          </w:p>
        </w:tc>
      </w:tr>
    </w:tbl>
    <w:p w14:paraId="1C7EC6C6" w14:textId="2833BEE2" w:rsidR="00DD1FB7" w:rsidRPr="00D93E79" w:rsidRDefault="00D93E79" w:rsidP="00D93E79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* </w:t>
      </w:r>
      <w:proofErr w:type="spellStart"/>
      <w:r w:rsidRPr="00D93E79">
        <w:rPr>
          <w:sz w:val="26"/>
          <w:szCs w:val="26"/>
        </w:rPr>
        <w:t>Để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thích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nghi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với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điều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kiện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khí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hậu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khắc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nghiệt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và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khô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hạn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động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thực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vật</w:t>
      </w:r>
      <w:proofErr w:type="spellEnd"/>
      <w:r w:rsidRPr="00D93E79">
        <w:rPr>
          <w:sz w:val="26"/>
          <w:szCs w:val="26"/>
        </w:rPr>
        <w:t xml:space="preserve"> ở </w:t>
      </w:r>
      <w:proofErr w:type="spellStart"/>
      <w:r w:rsidRPr="00D93E79">
        <w:rPr>
          <w:sz w:val="26"/>
          <w:szCs w:val="26"/>
        </w:rPr>
        <w:t>hoang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mạc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cần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cố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những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đặc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điểm</w:t>
      </w:r>
      <w:proofErr w:type="spellEnd"/>
      <w:r w:rsidRPr="00D93E79">
        <w:rPr>
          <w:sz w:val="26"/>
          <w:szCs w:val="26"/>
        </w:rPr>
        <w:t xml:space="preserve"> </w:t>
      </w:r>
      <w:proofErr w:type="spellStart"/>
      <w:r w:rsidRPr="00D93E79">
        <w:rPr>
          <w:sz w:val="26"/>
          <w:szCs w:val="26"/>
        </w:rPr>
        <w:t>gì</w:t>
      </w:r>
      <w:proofErr w:type="spellEnd"/>
      <w:r w:rsidRPr="00D93E79">
        <w:rPr>
          <w:sz w:val="26"/>
          <w:szCs w:val="26"/>
        </w:rPr>
        <w:t>?</w:t>
      </w:r>
    </w:p>
    <w:p w14:paraId="017C9668" w14:textId="319E48FB" w:rsidR="00DD1FB7" w:rsidRDefault="00D76B4E" w:rsidP="00D90964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ghi</w:t>
      </w:r>
      <w:proofErr w:type="spellEnd"/>
    </w:p>
    <w:p w14:paraId="4E55033F" w14:textId="23A2C5FC" w:rsidR="00D90964" w:rsidRPr="00AD26B0" w:rsidRDefault="00D90964" w:rsidP="00D909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CHỦ ĐỀ 4: </w:t>
      </w:r>
      <w:r w:rsidRPr="00AD26B0">
        <w:rPr>
          <w:b/>
          <w:bCs/>
          <w:sz w:val="26"/>
          <w:szCs w:val="26"/>
        </w:rPr>
        <w:t>MÔI TRƯỜNG HOANG MẠ</w:t>
      </w:r>
      <w:r>
        <w:rPr>
          <w:b/>
          <w:bCs/>
          <w:sz w:val="26"/>
          <w:szCs w:val="26"/>
        </w:rPr>
        <w:t>C. HOẠT ĐỘNG KINH TẾ CỦA CON NGƯỜI Ở HOANG MẠC.</w:t>
      </w:r>
    </w:p>
    <w:p w14:paraId="178B2A0C" w14:textId="77777777" w:rsidR="00D90964" w:rsidRPr="00AD26B0" w:rsidRDefault="00D90964" w:rsidP="00D90964">
      <w:pPr>
        <w:spacing w:line="259" w:lineRule="auto"/>
        <w:rPr>
          <w:b/>
          <w:sz w:val="26"/>
          <w:szCs w:val="26"/>
        </w:rPr>
      </w:pPr>
      <w:r w:rsidRPr="00AD26B0">
        <w:rPr>
          <w:b/>
          <w:sz w:val="26"/>
          <w:szCs w:val="26"/>
        </w:rPr>
        <w:t xml:space="preserve">1. </w:t>
      </w:r>
      <w:proofErr w:type="spellStart"/>
      <w:r w:rsidRPr="00AD26B0">
        <w:rPr>
          <w:b/>
          <w:sz w:val="26"/>
          <w:szCs w:val="26"/>
        </w:rPr>
        <w:t>Đặc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điểm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của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môi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trường</w:t>
      </w:r>
      <w:proofErr w:type="spellEnd"/>
    </w:p>
    <w:p w14:paraId="09300C9D" w14:textId="16E50399" w:rsidR="003F700A" w:rsidRDefault="003F700A" w:rsidP="00D90964">
      <w:pPr>
        <w:tabs>
          <w:tab w:val="left" w:pos="1350"/>
        </w:tabs>
        <w:spacing w:line="259" w:lineRule="auto"/>
        <w:ind w:left="90"/>
        <w:rPr>
          <w:rFonts w:eastAsia="Cambria"/>
          <w:sz w:val="26"/>
          <w:szCs w:val="26"/>
        </w:rPr>
      </w:pPr>
      <w:r>
        <w:rPr>
          <w:rFonts w:eastAsia="Cambria"/>
          <w:sz w:val="26"/>
          <w:szCs w:val="26"/>
        </w:rPr>
        <w:t>a</w:t>
      </w:r>
      <w:proofErr w:type="gramStart"/>
      <w:r>
        <w:rPr>
          <w:rFonts w:eastAsia="Cambria"/>
          <w:sz w:val="26"/>
          <w:szCs w:val="26"/>
        </w:rPr>
        <w:t xml:space="preserve">/  </w:t>
      </w:r>
      <w:proofErr w:type="spellStart"/>
      <w:r>
        <w:rPr>
          <w:rFonts w:eastAsia="Cambria"/>
          <w:sz w:val="26"/>
          <w:szCs w:val="26"/>
        </w:rPr>
        <w:t>Vị</w:t>
      </w:r>
      <w:proofErr w:type="spellEnd"/>
      <w:proofErr w:type="gram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trí</w:t>
      </w:r>
      <w:proofErr w:type="spellEnd"/>
      <w:r>
        <w:rPr>
          <w:rFonts w:eastAsia="Cambria"/>
          <w:sz w:val="26"/>
          <w:szCs w:val="26"/>
        </w:rPr>
        <w:t>:</w:t>
      </w:r>
    </w:p>
    <w:p w14:paraId="50D8D7B7" w14:textId="227C5567" w:rsidR="00D90964" w:rsidRPr="00AD26B0" w:rsidRDefault="00D90964" w:rsidP="00D90964">
      <w:pPr>
        <w:tabs>
          <w:tab w:val="left" w:pos="1350"/>
        </w:tabs>
        <w:spacing w:line="259" w:lineRule="auto"/>
        <w:ind w:left="90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Chiếm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diện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tích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khá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lớn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trên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bề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mặt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Trái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Đất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chủ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yếu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phân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bố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dọc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theo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hai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đường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chí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tuyến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và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giữa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lục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địa</w:t>
      </w:r>
      <w:proofErr w:type="spellEnd"/>
      <w:r w:rsidRPr="00AD26B0">
        <w:rPr>
          <w:rFonts w:eastAsia="Cambria"/>
          <w:sz w:val="26"/>
          <w:szCs w:val="26"/>
        </w:rPr>
        <w:t xml:space="preserve"> Á - </w:t>
      </w:r>
      <w:proofErr w:type="spellStart"/>
      <w:r w:rsidRPr="00AD26B0">
        <w:rPr>
          <w:rFonts w:eastAsia="Cambria"/>
          <w:sz w:val="26"/>
          <w:szCs w:val="26"/>
        </w:rPr>
        <w:t>Âu</w:t>
      </w:r>
      <w:proofErr w:type="spellEnd"/>
      <w:r w:rsidRPr="00AD26B0">
        <w:rPr>
          <w:rFonts w:eastAsia="Cambria"/>
          <w:sz w:val="26"/>
          <w:szCs w:val="26"/>
        </w:rPr>
        <w:t>.</w:t>
      </w:r>
    </w:p>
    <w:p w14:paraId="3AFD443C" w14:textId="77777777" w:rsidR="003F700A" w:rsidRDefault="003F700A" w:rsidP="00D90964">
      <w:pPr>
        <w:tabs>
          <w:tab w:val="left" w:pos="1350"/>
        </w:tabs>
        <w:spacing w:line="259" w:lineRule="auto"/>
        <w:ind w:left="90"/>
        <w:rPr>
          <w:rFonts w:eastAsia="Cambria"/>
          <w:sz w:val="26"/>
          <w:szCs w:val="26"/>
        </w:rPr>
      </w:pPr>
      <w:r>
        <w:rPr>
          <w:rFonts w:eastAsia="Cambria"/>
          <w:sz w:val="26"/>
          <w:szCs w:val="26"/>
        </w:rPr>
        <w:t xml:space="preserve">b/ </w:t>
      </w:r>
      <w:proofErr w:type="spellStart"/>
      <w:r>
        <w:rPr>
          <w:rFonts w:eastAsia="Cambria"/>
          <w:sz w:val="26"/>
          <w:szCs w:val="26"/>
        </w:rPr>
        <w:t>Khí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hậu</w:t>
      </w:r>
      <w:proofErr w:type="spellEnd"/>
      <w:r>
        <w:rPr>
          <w:rFonts w:eastAsia="Cambria"/>
          <w:sz w:val="26"/>
          <w:szCs w:val="26"/>
        </w:rPr>
        <w:t>:</w:t>
      </w:r>
      <w:r w:rsidR="00D90964" w:rsidRPr="00AD26B0">
        <w:rPr>
          <w:rFonts w:eastAsia="Cambria"/>
          <w:sz w:val="26"/>
          <w:szCs w:val="26"/>
        </w:rPr>
        <w:t xml:space="preserve"> </w:t>
      </w:r>
    </w:p>
    <w:p w14:paraId="29D85AA7" w14:textId="79472FAF" w:rsidR="00D90964" w:rsidRPr="00AD26B0" w:rsidRDefault="00D90964" w:rsidP="00D90964">
      <w:pPr>
        <w:tabs>
          <w:tab w:val="left" w:pos="1350"/>
        </w:tabs>
        <w:spacing w:line="259" w:lineRule="auto"/>
        <w:ind w:left="90"/>
        <w:rPr>
          <w:rFonts w:eastAsia="Cambria"/>
          <w:sz w:val="26"/>
          <w:szCs w:val="26"/>
        </w:rPr>
      </w:pPr>
      <w:proofErr w:type="spellStart"/>
      <w:r w:rsidRPr="00AD26B0">
        <w:rPr>
          <w:rFonts w:eastAsia="Cambria"/>
          <w:sz w:val="26"/>
          <w:szCs w:val="26"/>
        </w:rPr>
        <w:t>Khí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hậu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khô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hạn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khắc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nghiệt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chênh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lệch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nhiệt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độ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giữa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ngày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và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đêm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rất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lớn</w:t>
      </w:r>
      <w:proofErr w:type="spellEnd"/>
      <w:r w:rsidRPr="00AD26B0">
        <w:rPr>
          <w:rFonts w:eastAsia="Cambria"/>
          <w:sz w:val="26"/>
          <w:szCs w:val="26"/>
        </w:rPr>
        <w:t>.</w:t>
      </w:r>
    </w:p>
    <w:p w14:paraId="4C82191B" w14:textId="77777777" w:rsidR="003F700A" w:rsidRDefault="003F700A" w:rsidP="00D90964">
      <w:pPr>
        <w:spacing w:line="259" w:lineRule="auto"/>
        <w:rPr>
          <w:rFonts w:eastAsia="Cambria"/>
          <w:sz w:val="26"/>
          <w:szCs w:val="26"/>
        </w:rPr>
      </w:pPr>
      <w:r>
        <w:rPr>
          <w:rFonts w:eastAsia="Cambria"/>
          <w:sz w:val="26"/>
          <w:szCs w:val="26"/>
        </w:rPr>
        <w:t xml:space="preserve">c/ </w:t>
      </w:r>
      <w:proofErr w:type="spellStart"/>
      <w:r>
        <w:rPr>
          <w:rFonts w:eastAsia="Cambria"/>
          <w:sz w:val="26"/>
          <w:szCs w:val="26"/>
        </w:rPr>
        <w:t>Cảnh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quan</w:t>
      </w:r>
      <w:proofErr w:type="spellEnd"/>
      <w:r>
        <w:rPr>
          <w:rFonts w:eastAsia="Cambria"/>
          <w:sz w:val="26"/>
          <w:szCs w:val="26"/>
        </w:rPr>
        <w:t xml:space="preserve">: </w:t>
      </w:r>
    </w:p>
    <w:p w14:paraId="6C1A83F8" w14:textId="4E592235" w:rsidR="00D90964" w:rsidRPr="003F700A" w:rsidRDefault="00D90964" w:rsidP="00D90964">
      <w:pPr>
        <w:spacing w:line="259" w:lineRule="auto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Thực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cằn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cỗi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động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hiếm</w:t>
      </w:r>
      <w:proofErr w:type="spellEnd"/>
      <w:r w:rsidRPr="00AD26B0">
        <w:rPr>
          <w:rFonts w:eastAsia="Cambria"/>
          <w:sz w:val="26"/>
          <w:szCs w:val="26"/>
        </w:rPr>
        <w:t xml:space="preserve"> hoi, </w:t>
      </w:r>
      <w:proofErr w:type="spellStart"/>
      <w:r w:rsidRPr="00AD26B0">
        <w:rPr>
          <w:rFonts w:eastAsia="Cambria"/>
          <w:sz w:val="26"/>
          <w:szCs w:val="26"/>
        </w:rPr>
        <w:t>dân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cư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ít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chủ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yếu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sống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trong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các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ốc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đảo</w:t>
      </w:r>
      <w:proofErr w:type="spellEnd"/>
      <w:r w:rsidRPr="00AD26B0">
        <w:rPr>
          <w:rFonts w:eastAsia="Cambria"/>
          <w:sz w:val="26"/>
          <w:szCs w:val="26"/>
        </w:rPr>
        <w:t>.</w:t>
      </w:r>
    </w:p>
    <w:p w14:paraId="4A513109" w14:textId="77777777" w:rsidR="00D90964" w:rsidRPr="00AD26B0" w:rsidRDefault="00D90964" w:rsidP="00D90964">
      <w:pPr>
        <w:spacing w:line="259" w:lineRule="auto"/>
        <w:rPr>
          <w:b/>
          <w:sz w:val="26"/>
          <w:szCs w:val="26"/>
        </w:rPr>
      </w:pPr>
      <w:r w:rsidRPr="00AD26B0">
        <w:rPr>
          <w:b/>
          <w:sz w:val="26"/>
          <w:szCs w:val="26"/>
        </w:rPr>
        <w:t xml:space="preserve">2. </w:t>
      </w:r>
      <w:proofErr w:type="spellStart"/>
      <w:r w:rsidRPr="00AD26B0">
        <w:rPr>
          <w:b/>
          <w:sz w:val="26"/>
          <w:szCs w:val="26"/>
        </w:rPr>
        <w:t>Sự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thích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nghi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của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động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vật</w:t>
      </w:r>
      <w:proofErr w:type="spellEnd"/>
      <w:r w:rsidRPr="00AD26B0">
        <w:rPr>
          <w:b/>
          <w:sz w:val="26"/>
          <w:szCs w:val="26"/>
        </w:rPr>
        <w:t xml:space="preserve">, </w:t>
      </w:r>
      <w:proofErr w:type="spellStart"/>
      <w:r w:rsidRPr="00AD26B0">
        <w:rPr>
          <w:b/>
          <w:sz w:val="26"/>
          <w:szCs w:val="26"/>
        </w:rPr>
        <w:t>thực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vật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đối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với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môi</w:t>
      </w:r>
      <w:proofErr w:type="spellEnd"/>
      <w:r w:rsidRPr="00AD26B0">
        <w:rPr>
          <w:b/>
          <w:sz w:val="26"/>
          <w:szCs w:val="26"/>
        </w:rPr>
        <w:t xml:space="preserve"> </w:t>
      </w:r>
      <w:proofErr w:type="spellStart"/>
      <w:r w:rsidRPr="00AD26B0">
        <w:rPr>
          <w:b/>
          <w:sz w:val="26"/>
          <w:szCs w:val="26"/>
        </w:rPr>
        <w:t>trường</w:t>
      </w:r>
      <w:proofErr w:type="spellEnd"/>
    </w:p>
    <w:p w14:paraId="27D312B1" w14:textId="77777777" w:rsidR="00D90964" w:rsidRPr="00AD26B0" w:rsidRDefault="00D90964" w:rsidP="00D90964">
      <w:pPr>
        <w:spacing w:line="259" w:lineRule="auto"/>
        <w:rPr>
          <w:i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- </w:t>
      </w:r>
      <w:proofErr w:type="spellStart"/>
      <w:r w:rsidRPr="00AD26B0">
        <w:rPr>
          <w:rFonts w:eastAsia="Cambria"/>
          <w:sz w:val="26"/>
          <w:szCs w:val="26"/>
        </w:rPr>
        <w:t>Tự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hạn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chế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mất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nước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trong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cơ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thể</w:t>
      </w:r>
      <w:proofErr w:type="spellEnd"/>
    </w:p>
    <w:p w14:paraId="6780E3C5" w14:textId="77777777" w:rsidR="00D90964" w:rsidRPr="00AD26B0" w:rsidRDefault="00D90964" w:rsidP="00D90964">
      <w:pPr>
        <w:tabs>
          <w:tab w:val="left" w:pos="1350"/>
        </w:tabs>
        <w:spacing w:line="259" w:lineRule="auto"/>
        <w:ind w:left="90" w:firstLine="180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+ </w:t>
      </w:r>
      <w:proofErr w:type="spellStart"/>
      <w:r w:rsidRPr="00AD26B0">
        <w:rPr>
          <w:rFonts w:eastAsia="Cambria"/>
          <w:sz w:val="26"/>
          <w:szCs w:val="26"/>
        </w:rPr>
        <w:t>Thực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: </w:t>
      </w:r>
      <w:proofErr w:type="spellStart"/>
      <w:r w:rsidRPr="00AD26B0">
        <w:rPr>
          <w:rFonts w:eastAsia="Cambria"/>
          <w:sz w:val="26"/>
          <w:szCs w:val="26"/>
        </w:rPr>
        <w:t>lá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biến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thành</w:t>
      </w:r>
      <w:proofErr w:type="spellEnd"/>
      <w:r w:rsidRPr="00AD26B0">
        <w:rPr>
          <w:rFonts w:eastAsia="Cambria"/>
          <w:sz w:val="26"/>
          <w:szCs w:val="26"/>
        </w:rPr>
        <w:t xml:space="preserve"> gai, </w:t>
      </w:r>
      <w:proofErr w:type="spellStart"/>
      <w:r w:rsidRPr="00AD26B0">
        <w:rPr>
          <w:rFonts w:eastAsia="Cambria"/>
          <w:sz w:val="26"/>
          <w:szCs w:val="26"/>
        </w:rPr>
        <w:t>thân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cây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bọc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proofErr w:type="gramStart"/>
      <w:r w:rsidRPr="00AD26B0">
        <w:rPr>
          <w:rFonts w:eastAsia="Cambria"/>
          <w:sz w:val="26"/>
          <w:szCs w:val="26"/>
        </w:rPr>
        <w:t>sáp</w:t>
      </w:r>
      <w:proofErr w:type="spellEnd"/>
      <w:r w:rsidRPr="00AD26B0">
        <w:rPr>
          <w:rFonts w:eastAsia="Cambria"/>
          <w:sz w:val="26"/>
          <w:szCs w:val="26"/>
        </w:rPr>
        <w:t>,...</w:t>
      </w:r>
      <w:proofErr w:type="gramEnd"/>
    </w:p>
    <w:p w14:paraId="56AEE3BE" w14:textId="77777777" w:rsidR="00D90964" w:rsidRPr="00AD26B0" w:rsidRDefault="00D90964" w:rsidP="00D90964">
      <w:pPr>
        <w:tabs>
          <w:tab w:val="left" w:pos="1350"/>
        </w:tabs>
        <w:spacing w:line="259" w:lineRule="auto"/>
        <w:ind w:left="90" w:firstLine="180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+ </w:t>
      </w:r>
      <w:proofErr w:type="spellStart"/>
      <w:r w:rsidRPr="00AD26B0">
        <w:rPr>
          <w:rFonts w:eastAsia="Cambria"/>
          <w:sz w:val="26"/>
          <w:szCs w:val="26"/>
        </w:rPr>
        <w:t>Động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: Chui </w:t>
      </w:r>
      <w:proofErr w:type="spellStart"/>
      <w:r w:rsidRPr="00AD26B0">
        <w:rPr>
          <w:rFonts w:eastAsia="Cambria"/>
          <w:sz w:val="26"/>
          <w:szCs w:val="26"/>
        </w:rPr>
        <w:t>vào</w:t>
      </w:r>
      <w:proofErr w:type="spellEnd"/>
      <w:r w:rsidRPr="00AD26B0">
        <w:rPr>
          <w:rFonts w:eastAsia="Cambria"/>
          <w:sz w:val="26"/>
          <w:szCs w:val="26"/>
        </w:rPr>
        <w:t xml:space="preserve"> hang, </w:t>
      </w:r>
      <w:proofErr w:type="spellStart"/>
      <w:r w:rsidRPr="00AD26B0">
        <w:rPr>
          <w:rFonts w:eastAsia="Cambria"/>
          <w:sz w:val="26"/>
          <w:szCs w:val="26"/>
        </w:rPr>
        <w:t>vùi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mình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xuống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cát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kiếm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ăn</w:t>
      </w:r>
      <w:proofErr w:type="spellEnd"/>
      <w:r w:rsidRPr="00AD26B0">
        <w:rPr>
          <w:rFonts w:eastAsia="Cambria"/>
          <w:sz w:val="26"/>
          <w:szCs w:val="26"/>
        </w:rPr>
        <w:t xml:space="preserve"> ban </w:t>
      </w:r>
      <w:proofErr w:type="spellStart"/>
      <w:proofErr w:type="gramStart"/>
      <w:r w:rsidRPr="00AD26B0">
        <w:rPr>
          <w:rFonts w:eastAsia="Cambria"/>
          <w:sz w:val="26"/>
          <w:szCs w:val="26"/>
        </w:rPr>
        <w:t>đêm</w:t>
      </w:r>
      <w:proofErr w:type="spellEnd"/>
      <w:r w:rsidRPr="00AD26B0">
        <w:rPr>
          <w:rFonts w:eastAsia="Cambria"/>
          <w:sz w:val="26"/>
          <w:szCs w:val="26"/>
        </w:rPr>
        <w:t>,...</w:t>
      </w:r>
      <w:proofErr w:type="gramEnd"/>
    </w:p>
    <w:p w14:paraId="0E63CE70" w14:textId="77777777" w:rsidR="00D90964" w:rsidRPr="00AD26B0" w:rsidRDefault="00D90964" w:rsidP="00D90964">
      <w:pPr>
        <w:tabs>
          <w:tab w:val="left" w:pos="1350"/>
        </w:tabs>
        <w:spacing w:line="259" w:lineRule="auto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- </w:t>
      </w:r>
      <w:proofErr w:type="spellStart"/>
      <w:r w:rsidRPr="00AD26B0">
        <w:rPr>
          <w:rFonts w:eastAsia="Cambria"/>
          <w:sz w:val="26"/>
          <w:szCs w:val="26"/>
        </w:rPr>
        <w:t>Tăng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cường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dự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trữ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nước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trong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cơ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thể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và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chất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dinh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dưỡng</w:t>
      </w:r>
      <w:proofErr w:type="spellEnd"/>
    </w:p>
    <w:p w14:paraId="25F34D12" w14:textId="77777777" w:rsidR="00D90964" w:rsidRPr="00AD26B0" w:rsidRDefault="00D90964" w:rsidP="00D90964">
      <w:pPr>
        <w:tabs>
          <w:tab w:val="left" w:pos="1350"/>
        </w:tabs>
        <w:spacing w:line="259" w:lineRule="auto"/>
        <w:ind w:left="90" w:firstLine="180"/>
        <w:rPr>
          <w:rFonts w:eastAsia="Cambria"/>
          <w:sz w:val="26"/>
          <w:szCs w:val="26"/>
        </w:rPr>
      </w:pPr>
      <w:r w:rsidRPr="00AD26B0">
        <w:rPr>
          <w:rFonts w:eastAsia="Cambria"/>
          <w:sz w:val="26"/>
          <w:szCs w:val="26"/>
        </w:rPr>
        <w:t xml:space="preserve">+ </w:t>
      </w:r>
      <w:proofErr w:type="spellStart"/>
      <w:r w:rsidRPr="00AD26B0">
        <w:rPr>
          <w:rFonts w:eastAsia="Cambria"/>
          <w:sz w:val="26"/>
          <w:szCs w:val="26"/>
        </w:rPr>
        <w:t>Thực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: </w:t>
      </w:r>
      <w:proofErr w:type="spellStart"/>
      <w:r w:rsidRPr="00AD26B0">
        <w:rPr>
          <w:rFonts w:eastAsia="Cambria"/>
          <w:sz w:val="26"/>
          <w:szCs w:val="26"/>
        </w:rPr>
        <w:t>thân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hình</w:t>
      </w:r>
      <w:proofErr w:type="spellEnd"/>
      <w:r w:rsidRPr="00AD26B0">
        <w:rPr>
          <w:rFonts w:eastAsia="Cambria"/>
          <w:sz w:val="26"/>
          <w:szCs w:val="26"/>
        </w:rPr>
        <w:t xml:space="preserve"> chai, </w:t>
      </w:r>
      <w:proofErr w:type="spellStart"/>
      <w:r w:rsidRPr="00AD26B0">
        <w:rPr>
          <w:rFonts w:eastAsia="Cambria"/>
          <w:sz w:val="26"/>
          <w:szCs w:val="26"/>
        </w:rPr>
        <w:t>rễ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proofErr w:type="gramStart"/>
      <w:r w:rsidRPr="00AD26B0">
        <w:rPr>
          <w:rFonts w:eastAsia="Cambria"/>
          <w:sz w:val="26"/>
          <w:szCs w:val="26"/>
        </w:rPr>
        <w:t>dài</w:t>
      </w:r>
      <w:proofErr w:type="spellEnd"/>
      <w:r w:rsidRPr="00AD26B0">
        <w:rPr>
          <w:rFonts w:eastAsia="Cambria"/>
          <w:sz w:val="26"/>
          <w:szCs w:val="26"/>
        </w:rPr>
        <w:t>,...</w:t>
      </w:r>
      <w:proofErr w:type="gramEnd"/>
    </w:p>
    <w:p w14:paraId="01E06FBA" w14:textId="5222A459" w:rsidR="00D90964" w:rsidRPr="00AD26B0" w:rsidRDefault="00D90964" w:rsidP="00D90964">
      <w:pPr>
        <w:spacing w:line="259" w:lineRule="auto"/>
        <w:rPr>
          <w:i/>
          <w:sz w:val="26"/>
          <w:szCs w:val="26"/>
        </w:rPr>
      </w:pPr>
      <w:r>
        <w:rPr>
          <w:rFonts w:eastAsia="Cambria"/>
          <w:sz w:val="26"/>
          <w:szCs w:val="26"/>
        </w:rPr>
        <w:t xml:space="preserve">    </w:t>
      </w:r>
      <w:r w:rsidRPr="00AD26B0">
        <w:rPr>
          <w:rFonts w:eastAsia="Cambria"/>
          <w:sz w:val="26"/>
          <w:szCs w:val="26"/>
        </w:rPr>
        <w:t xml:space="preserve">+ </w:t>
      </w:r>
      <w:proofErr w:type="spellStart"/>
      <w:r w:rsidRPr="00AD26B0">
        <w:rPr>
          <w:rFonts w:eastAsia="Cambria"/>
          <w:sz w:val="26"/>
          <w:szCs w:val="26"/>
        </w:rPr>
        <w:t>Động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vật</w:t>
      </w:r>
      <w:proofErr w:type="spellEnd"/>
      <w:r w:rsidRPr="00AD26B0">
        <w:rPr>
          <w:rFonts w:eastAsia="Cambria"/>
          <w:sz w:val="26"/>
          <w:szCs w:val="26"/>
        </w:rPr>
        <w:t xml:space="preserve">: </w:t>
      </w:r>
      <w:proofErr w:type="spellStart"/>
      <w:r w:rsidRPr="00AD26B0">
        <w:rPr>
          <w:rFonts w:eastAsia="Cambria"/>
          <w:sz w:val="26"/>
          <w:szCs w:val="26"/>
        </w:rPr>
        <w:t>Chịu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đói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và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khát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giỏi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đi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xa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uống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nhiều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r w:rsidRPr="00AD26B0">
        <w:rPr>
          <w:rFonts w:eastAsia="Cambria"/>
          <w:sz w:val="26"/>
          <w:szCs w:val="26"/>
        </w:rPr>
        <w:t>nước</w:t>
      </w:r>
      <w:proofErr w:type="spellEnd"/>
      <w:r w:rsidRPr="00AD26B0">
        <w:rPr>
          <w:rFonts w:eastAsia="Cambria"/>
          <w:sz w:val="26"/>
          <w:szCs w:val="26"/>
        </w:rPr>
        <w:t xml:space="preserve">, </w:t>
      </w:r>
      <w:proofErr w:type="spellStart"/>
      <w:r w:rsidRPr="00AD26B0">
        <w:rPr>
          <w:rFonts w:eastAsia="Cambria"/>
          <w:sz w:val="26"/>
          <w:szCs w:val="26"/>
        </w:rPr>
        <w:t>chạy</w:t>
      </w:r>
      <w:proofErr w:type="spellEnd"/>
      <w:r w:rsidRPr="00AD26B0">
        <w:rPr>
          <w:rFonts w:eastAsia="Cambria"/>
          <w:sz w:val="26"/>
          <w:szCs w:val="26"/>
        </w:rPr>
        <w:t xml:space="preserve"> </w:t>
      </w:r>
      <w:proofErr w:type="spellStart"/>
      <w:proofErr w:type="gramStart"/>
      <w:r w:rsidRPr="00AD26B0">
        <w:rPr>
          <w:rFonts w:eastAsia="Cambria"/>
          <w:sz w:val="26"/>
          <w:szCs w:val="26"/>
        </w:rPr>
        <w:t>nhanh</w:t>
      </w:r>
      <w:proofErr w:type="spellEnd"/>
      <w:r w:rsidRPr="00AD26B0">
        <w:rPr>
          <w:rFonts w:eastAsia="Cambria"/>
          <w:sz w:val="26"/>
          <w:szCs w:val="26"/>
        </w:rPr>
        <w:t>,...</w:t>
      </w:r>
      <w:proofErr w:type="gramEnd"/>
    </w:p>
    <w:p w14:paraId="03773C1F" w14:textId="77777777" w:rsidR="00D90964" w:rsidRDefault="00D90964"/>
    <w:sectPr w:rsidR="00D90964" w:rsidSect="00D76B4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755"/>
    <w:multiLevelType w:val="hybridMultilevel"/>
    <w:tmpl w:val="80BE8EA0"/>
    <w:lvl w:ilvl="0" w:tplc="F11A3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64"/>
    <w:rsid w:val="00067B6F"/>
    <w:rsid w:val="003F700A"/>
    <w:rsid w:val="005074F1"/>
    <w:rsid w:val="00C83DFA"/>
    <w:rsid w:val="00D76B4E"/>
    <w:rsid w:val="00D90964"/>
    <w:rsid w:val="00D93E79"/>
    <w:rsid w:val="00D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4C30"/>
  <w15:chartTrackingRefBased/>
  <w15:docId w15:val="{6035E205-07E1-4873-AD66-8824679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64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ngocthuphan2@gmail.com</dc:creator>
  <cp:keywords/>
  <dc:description/>
  <cp:lastModifiedBy>ngocthuphan2@gmail.com</cp:lastModifiedBy>
  <cp:revision>5</cp:revision>
  <dcterms:created xsi:type="dcterms:W3CDTF">2021-11-06T04:39:00Z</dcterms:created>
  <dcterms:modified xsi:type="dcterms:W3CDTF">2021-11-06T08:50:00Z</dcterms:modified>
</cp:coreProperties>
</file>